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F8B" w:rsidRDefault="00F845EF" w:rsidP="004B6322">
      <w:pPr>
        <w:spacing w:after="80" w:line="240" w:lineRule="auto"/>
        <w:jc w:val="center"/>
        <w:rPr>
          <w:b/>
        </w:rPr>
      </w:pPr>
      <w:r>
        <w:rPr>
          <w:b/>
        </w:rPr>
        <w:t xml:space="preserve">Outline for </w:t>
      </w:r>
      <w:r w:rsidR="00405203" w:rsidRPr="00027AD6">
        <w:rPr>
          <w:b/>
        </w:rPr>
        <w:t xml:space="preserve">ME192 </w:t>
      </w:r>
      <w:r w:rsidR="004B0AF0">
        <w:rPr>
          <w:b/>
        </w:rPr>
        <w:t>Term Project (Lab 5)</w:t>
      </w:r>
    </w:p>
    <w:p w:rsidR="00027AD6" w:rsidRDefault="00650C2A" w:rsidP="004B6322">
      <w:pPr>
        <w:spacing w:after="80" w:line="240" w:lineRule="auto"/>
        <w:jc w:val="center"/>
        <w:rPr>
          <w:b/>
        </w:rPr>
      </w:pPr>
      <w:r>
        <w:rPr>
          <w:b/>
        </w:rPr>
        <w:t>10-3-14</w:t>
      </w:r>
    </w:p>
    <w:p w:rsidR="00DA6FA1" w:rsidRPr="00027AD6" w:rsidRDefault="00DA6FA1" w:rsidP="004B6322">
      <w:pPr>
        <w:spacing w:after="80" w:line="240" w:lineRule="auto"/>
        <w:jc w:val="center"/>
        <w:rPr>
          <w:b/>
        </w:rPr>
      </w:pPr>
    </w:p>
    <w:p w:rsidR="004848EB" w:rsidRDefault="004848EB" w:rsidP="004B6322">
      <w:pPr>
        <w:spacing w:after="80" w:line="240" w:lineRule="auto"/>
      </w:pPr>
      <w:r w:rsidRPr="00782468">
        <w:rPr>
          <w:b/>
        </w:rPr>
        <w:t>Objective</w:t>
      </w:r>
      <w:r>
        <w:t>:</w:t>
      </w:r>
      <w:r>
        <w:tab/>
      </w:r>
      <w:r w:rsidR="004B6322">
        <w:t xml:space="preserve"> I</w:t>
      </w:r>
      <w:r>
        <w:t xml:space="preserve">ntegrate </w:t>
      </w:r>
      <w:r w:rsidR="00212CFA">
        <w:t xml:space="preserve">a </w:t>
      </w:r>
      <w:r w:rsidR="00D70E47">
        <w:t>vision guided robot system</w:t>
      </w:r>
      <w:r w:rsidR="00212CFA">
        <w:t xml:space="preserve"> </w:t>
      </w:r>
      <w:r>
        <w:t xml:space="preserve">into </w:t>
      </w:r>
      <w:r w:rsidR="00D70E47">
        <w:t xml:space="preserve">a </w:t>
      </w:r>
      <w:r>
        <w:t>line</w:t>
      </w:r>
      <w:r w:rsidR="004B6322">
        <w:t xml:space="preserve"> operation in a real life application.</w:t>
      </w:r>
    </w:p>
    <w:p w:rsidR="00D70E47" w:rsidRDefault="00D70E47" w:rsidP="004B6322">
      <w:pPr>
        <w:spacing w:after="80" w:line="240" w:lineRule="auto"/>
      </w:pPr>
      <w:r w:rsidRPr="00782468">
        <w:rPr>
          <w:b/>
        </w:rPr>
        <w:t>Duration</w:t>
      </w:r>
      <w:r>
        <w:t>:</w:t>
      </w:r>
      <w:r>
        <w:tab/>
        <w:t>Target - Five weeks</w:t>
      </w:r>
    </w:p>
    <w:p w:rsidR="004848EB" w:rsidRDefault="004848EB" w:rsidP="004B6322">
      <w:pPr>
        <w:spacing w:after="80" w:line="240" w:lineRule="auto"/>
      </w:pPr>
      <w:r w:rsidRPr="00782468">
        <w:rPr>
          <w:b/>
        </w:rPr>
        <w:t>Exercise</w:t>
      </w:r>
      <w:r>
        <w:t>:</w:t>
      </w:r>
      <w:r>
        <w:tab/>
        <w:t>Pick up objects from moving</w:t>
      </w:r>
      <w:r w:rsidR="00B4723E">
        <w:t xml:space="preserve"> conveyor and place them into tray compartments</w:t>
      </w:r>
      <w:r>
        <w:t>.</w:t>
      </w:r>
    </w:p>
    <w:p w:rsidR="004B6322" w:rsidRDefault="004B6322" w:rsidP="004B6322">
      <w:pPr>
        <w:spacing w:after="80" w:line="240" w:lineRule="auto"/>
        <w:rPr>
          <w:b/>
        </w:rPr>
      </w:pPr>
    </w:p>
    <w:p w:rsidR="004B6322" w:rsidRDefault="00782468" w:rsidP="004B6322">
      <w:pPr>
        <w:spacing w:after="80" w:line="240" w:lineRule="auto"/>
      </w:pPr>
      <w:r w:rsidRPr="00782468">
        <w:rPr>
          <w:b/>
        </w:rPr>
        <w:t>System</w:t>
      </w:r>
      <w:r w:rsidR="004B6322">
        <w:rPr>
          <w:b/>
        </w:rPr>
        <w:t xml:space="preserve"> Components</w:t>
      </w:r>
      <w:r w:rsidR="00650C2A">
        <w:t>:</w:t>
      </w:r>
      <w:r>
        <w:tab/>
      </w:r>
    </w:p>
    <w:p w:rsidR="00650C2A" w:rsidRDefault="00650C2A" w:rsidP="004B6322">
      <w:pPr>
        <w:spacing w:after="80" w:line="240" w:lineRule="auto"/>
        <w:ind w:left="720" w:firstLine="720"/>
      </w:pPr>
      <w:r w:rsidRPr="00782468">
        <w:rPr>
          <w:b/>
          <w:i/>
        </w:rPr>
        <w:t>R</w:t>
      </w:r>
      <w:r w:rsidR="004848EB" w:rsidRPr="00782468">
        <w:rPr>
          <w:b/>
          <w:i/>
        </w:rPr>
        <w:t>obot</w:t>
      </w:r>
    </w:p>
    <w:p w:rsidR="00EC7C13" w:rsidRDefault="00650C2A" w:rsidP="004B6322">
      <w:pPr>
        <w:spacing w:after="80" w:line="240" w:lineRule="auto"/>
        <w:ind w:left="1440" w:firstLine="720"/>
      </w:pPr>
      <w:r>
        <w:t>A SCARA or six axis e</w:t>
      </w:r>
      <w:r w:rsidR="00EC7C13">
        <w:t xml:space="preserve">quipped with </w:t>
      </w:r>
      <w:r>
        <w:t xml:space="preserve">single or </w:t>
      </w:r>
      <w:r w:rsidR="00782468">
        <w:t>dua</w:t>
      </w:r>
      <w:r w:rsidR="00EC7C13">
        <w:t>l end effectors:</w:t>
      </w:r>
    </w:p>
    <w:p w:rsidR="004848EB" w:rsidRDefault="00EC7C13" w:rsidP="004B6322">
      <w:pPr>
        <w:spacing w:after="80" w:line="240" w:lineRule="auto"/>
        <w:ind w:left="1440" w:firstLine="720"/>
      </w:pPr>
      <w:r>
        <w:t>Gripper fingers for tall objects and a vacuum retriever for flat objects.</w:t>
      </w:r>
    </w:p>
    <w:p w:rsidR="006B6193" w:rsidRPr="00782468" w:rsidRDefault="006B6193" w:rsidP="004B6322">
      <w:pPr>
        <w:spacing w:after="80" w:line="240" w:lineRule="auto"/>
        <w:ind w:left="1440" w:firstLine="720"/>
      </w:pPr>
      <w:r w:rsidRPr="00782468">
        <w:tab/>
      </w:r>
      <w:r w:rsidR="00D70E47" w:rsidRPr="00782468">
        <w:t>Optional</w:t>
      </w:r>
      <w:r w:rsidRPr="00782468">
        <w:t xml:space="preserve"> –</w:t>
      </w:r>
      <w:r w:rsidR="00D70E47" w:rsidRPr="00782468">
        <w:t xml:space="preserve"> A</w:t>
      </w:r>
      <w:r w:rsidRPr="00782468">
        <w:t>dd a force or proximity sensor to the gripper</w:t>
      </w:r>
    </w:p>
    <w:p w:rsidR="00EC7C13" w:rsidRPr="00782468" w:rsidRDefault="00650C2A" w:rsidP="004B6322">
      <w:pPr>
        <w:spacing w:after="80" w:line="240" w:lineRule="auto"/>
        <w:ind w:left="720" w:firstLine="720"/>
        <w:rPr>
          <w:b/>
          <w:i/>
        </w:rPr>
      </w:pPr>
      <w:r w:rsidRPr="00782468">
        <w:rPr>
          <w:b/>
          <w:i/>
        </w:rPr>
        <w:t>Co</w:t>
      </w:r>
      <w:r w:rsidR="004848EB" w:rsidRPr="00782468">
        <w:rPr>
          <w:b/>
          <w:i/>
        </w:rPr>
        <w:t xml:space="preserve">nveyor </w:t>
      </w:r>
    </w:p>
    <w:p w:rsidR="004848EB" w:rsidRDefault="00650C2A" w:rsidP="004B6322">
      <w:pPr>
        <w:spacing w:after="80" w:line="240" w:lineRule="auto"/>
        <w:ind w:left="1440" w:firstLine="720"/>
      </w:pPr>
      <w:r>
        <w:t>A r</w:t>
      </w:r>
      <w:r w:rsidR="004848EB">
        <w:t xml:space="preserve">eversible, variable speed </w:t>
      </w:r>
      <w:r>
        <w:t xml:space="preserve">belt, </w:t>
      </w:r>
      <w:r w:rsidR="00EC7C13">
        <w:t xml:space="preserve">preferably </w:t>
      </w:r>
      <w:r w:rsidR="004848EB">
        <w:t>w</w:t>
      </w:r>
      <w:r>
        <w:t xml:space="preserve">ith </w:t>
      </w:r>
      <w:r w:rsidR="004848EB">
        <w:t>encoder output.</w:t>
      </w:r>
    </w:p>
    <w:p w:rsidR="00E90FC1" w:rsidRDefault="00E90FC1" w:rsidP="004B6322">
      <w:pPr>
        <w:spacing w:after="80" w:line="240" w:lineRule="auto"/>
        <w:ind w:left="1440" w:firstLine="720"/>
      </w:pPr>
      <w:r>
        <w:t xml:space="preserve">Sensors </w:t>
      </w:r>
      <w:r w:rsidR="006B6193">
        <w:t>–</w:t>
      </w:r>
      <w:r>
        <w:t xml:space="preserve"> </w:t>
      </w:r>
      <w:r w:rsidR="006B6193">
        <w:t>A through beam</w:t>
      </w:r>
      <w:r w:rsidR="00641709">
        <w:t xml:space="preserve"> as a trigger (min. one set.  two sets without encoder)</w:t>
      </w:r>
    </w:p>
    <w:p w:rsidR="009930CC" w:rsidRPr="00782468" w:rsidRDefault="00212CFA" w:rsidP="004B6322">
      <w:pPr>
        <w:spacing w:after="80" w:line="240" w:lineRule="auto"/>
        <w:rPr>
          <w:b/>
          <w:i/>
        </w:rPr>
      </w:pPr>
      <w:r>
        <w:tab/>
      </w:r>
      <w:r>
        <w:tab/>
      </w:r>
      <w:r w:rsidR="00650C2A" w:rsidRPr="00782468">
        <w:rPr>
          <w:b/>
          <w:i/>
        </w:rPr>
        <w:t>Vision</w:t>
      </w:r>
    </w:p>
    <w:p w:rsidR="009930CC" w:rsidRDefault="009930CC" w:rsidP="004B6322">
      <w:pPr>
        <w:spacing w:after="80" w:line="240" w:lineRule="auto"/>
      </w:pPr>
      <w:r>
        <w:tab/>
      </w:r>
      <w:r>
        <w:tab/>
      </w:r>
      <w:r>
        <w:tab/>
        <w:t>A single B&amp;W (CCTV or 1K hi-res) camera, mounted above the conveyor.</w:t>
      </w:r>
    </w:p>
    <w:p w:rsidR="009930CC" w:rsidRDefault="009930CC" w:rsidP="004B6322">
      <w:pPr>
        <w:spacing w:after="80" w:line="240" w:lineRule="auto"/>
      </w:pPr>
      <w:r>
        <w:tab/>
      </w:r>
      <w:r>
        <w:tab/>
      </w:r>
      <w:r>
        <w:tab/>
        <w:t>Be able to discern the type, vertical location, and orientation of a moving object</w:t>
      </w:r>
      <w:proofErr w:type="gramStart"/>
      <w:r>
        <w:t>.</w:t>
      </w:r>
      <w:r w:rsidR="002923B4">
        <w:t>.</w:t>
      </w:r>
      <w:proofErr w:type="gramEnd"/>
    </w:p>
    <w:p w:rsidR="002923B4" w:rsidRDefault="002923B4" w:rsidP="004B6322">
      <w:pPr>
        <w:spacing w:after="80" w:line="240" w:lineRule="auto"/>
      </w:pPr>
      <w:r>
        <w:tab/>
      </w:r>
      <w:r>
        <w:tab/>
      </w:r>
      <w:r>
        <w:tab/>
        <w:t>Use geometric pattern testing and/or learned pattern recognition</w:t>
      </w:r>
    </w:p>
    <w:p w:rsidR="00212CFA" w:rsidRPr="00782468" w:rsidRDefault="00650C2A" w:rsidP="004B6322">
      <w:pPr>
        <w:spacing w:after="80" w:line="240" w:lineRule="auto"/>
        <w:ind w:left="720" w:firstLine="720"/>
        <w:rPr>
          <w:b/>
          <w:i/>
        </w:rPr>
      </w:pPr>
      <w:r w:rsidRPr="00782468">
        <w:rPr>
          <w:b/>
          <w:i/>
        </w:rPr>
        <w:t>C</w:t>
      </w:r>
      <w:r w:rsidR="000E6663" w:rsidRPr="00782468">
        <w:rPr>
          <w:b/>
          <w:i/>
        </w:rPr>
        <w:t>ontrol</w:t>
      </w:r>
    </w:p>
    <w:p w:rsidR="001F0064" w:rsidRDefault="001F0064" w:rsidP="004B6322">
      <w:pPr>
        <w:spacing w:after="80" w:line="240" w:lineRule="auto"/>
      </w:pPr>
      <w:r>
        <w:tab/>
      </w:r>
      <w:r>
        <w:tab/>
      </w:r>
      <w:r>
        <w:tab/>
        <w:t>Conveyor tracking on the robot controller</w:t>
      </w:r>
      <w:r w:rsidR="00257F54">
        <w:t xml:space="preserve"> if conveyor encoder is available, or</w:t>
      </w:r>
    </w:p>
    <w:p w:rsidR="00212CFA" w:rsidRDefault="00212CFA" w:rsidP="004B6322">
      <w:pPr>
        <w:spacing w:after="80" w:line="240" w:lineRule="auto"/>
      </w:pPr>
      <w:r>
        <w:tab/>
      </w:r>
      <w:r>
        <w:tab/>
      </w:r>
      <w:r>
        <w:tab/>
        <w:t>A mini PLC with a pulse counter port, or</w:t>
      </w:r>
    </w:p>
    <w:p w:rsidR="00212CFA" w:rsidRDefault="00212CFA" w:rsidP="004B6322">
      <w:pPr>
        <w:spacing w:after="80" w:line="240" w:lineRule="auto"/>
      </w:pPr>
      <w:r>
        <w:tab/>
      </w:r>
      <w:r>
        <w:tab/>
      </w:r>
      <w:r>
        <w:tab/>
        <w:t>A programmable micro processer, or</w:t>
      </w:r>
    </w:p>
    <w:p w:rsidR="00212CFA" w:rsidRDefault="00212CFA" w:rsidP="004B6322">
      <w:pPr>
        <w:spacing w:after="80" w:line="240" w:lineRule="auto"/>
      </w:pPr>
      <w:r>
        <w:tab/>
      </w:r>
      <w:r>
        <w:tab/>
      </w:r>
      <w:r>
        <w:tab/>
        <w:t xml:space="preserve">A reprogrammable GAL chip </w:t>
      </w:r>
      <w:r w:rsidR="00304DFE">
        <w:t>with a timer</w:t>
      </w:r>
      <w:r w:rsidR="002C2F36">
        <w:t>/counter</w:t>
      </w:r>
      <w:r w:rsidR="00304DFE">
        <w:t xml:space="preserve"> circuit</w:t>
      </w:r>
      <w:r w:rsidR="00257F54">
        <w:t>.</w:t>
      </w:r>
    </w:p>
    <w:p w:rsidR="00304DFE" w:rsidRDefault="00257F54" w:rsidP="004B6322">
      <w:pPr>
        <w:spacing w:after="80" w:line="240" w:lineRule="auto"/>
      </w:pPr>
      <w:r>
        <w:tab/>
      </w:r>
      <w:r>
        <w:tab/>
      </w:r>
      <w:r>
        <w:tab/>
        <w:t>Plus – a relay board</w:t>
      </w:r>
      <w:r w:rsidR="009930CC">
        <w:t xml:space="preserve"> and a signal filtering/conditioning circuit.</w:t>
      </w:r>
    </w:p>
    <w:p w:rsidR="00641709" w:rsidRPr="00782468" w:rsidRDefault="00641709" w:rsidP="004B6322">
      <w:pPr>
        <w:spacing w:after="80" w:line="240" w:lineRule="auto"/>
        <w:rPr>
          <w:b/>
          <w:i/>
        </w:rPr>
      </w:pPr>
      <w:r>
        <w:tab/>
      </w:r>
      <w:r w:rsidRPr="00782468">
        <w:rPr>
          <w:b/>
          <w:i/>
        </w:rPr>
        <w:tab/>
      </w:r>
      <w:r w:rsidR="00650C2A" w:rsidRPr="00782468">
        <w:rPr>
          <w:b/>
          <w:i/>
        </w:rPr>
        <w:t>Work piece</w:t>
      </w:r>
    </w:p>
    <w:p w:rsidR="00641709" w:rsidRDefault="00641709" w:rsidP="004B6322">
      <w:pPr>
        <w:spacing w:after="80" w:line="240" w:lineRule="auto"/>
      </w:pPr>
      <w:r>
        <w:tab/>
      </w:r>
      <w:r>
        <w:tab/>
      </w:r>
      <w:r>
        <w:tab/>
        <w:t>One round and one square, both tall, released on conveyor when robot is ready.</w:t>
      </w:r>
    </w:p>
    <w:p w:rsidR="00641709" w:rsidRDefault="00641709" w:rsidP="004B6322">
      <w:pPr>
        <w:spacing w:after="80" w:line="240" w:lineRule="auto"/>
      </w:pPr>
      <w:r>
        <w:tab/>
      </w:r>
      <w:r>
        <w:tab/>
      </w:r>
      <w:r>
        <w:tab/>
        <w:t>A shorter set with a round marker on top, if vacuum gripper is installed.</w:t>
      </w:r>
    </w:p>
    <w:p w:rsidR="002923B4" w:rsidRDefault="00257F54" w:rsidP="004B6322">
      <w:pPr>
        <w:spacing w:after="80" w:line="240" w:lineRule="auto"/>
        <w:rPr>
          <w:b/>
          <w:i/>
        </w:rPr>
      </w:pPr>
      <w:r>
        <w:tab/>
      </w:r>
      <w:r w:rsidRPr="00782468">
        <w:rPr>
          <w:b/>
          <w:i/>
        </w:rPr>
        <w:tab/>
      </w:r>
      <w:r w:rsidR="002923B4">
        <w:rPr>
          <w:b/>
          <w:i/>
        </w:rPr>
        <w:t>Computation</w:t>
      </w:r>
      <w:r w:rsidR="004B6322">
        <w:rPr>
          <w:b/>
          <w:i/>
        </w:rPr>
        <w:t>s</w:t>
      </w:r>
    </w:p>
    <w:p w:rsidR="002923B4" w:rsidRDefault="002923B4" w:rsidP="004B6322">
      <w:pPr>
        <w:spacing w:after="80" w:line="240" w:lineRule="auto"/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6B29F2">
        <w:t>Robot-Camera-Conveyor-Object location transformations.</w:t>
      </w:r>
    </w:p>
    <w:p w:rsidR="006B29F2" w:rsidRDefault="006B29F2" w:rsidP="004B6322">
      <w:pPr>
        <w:spacing w:after="80" w:line="240" w:lineRule="auto"/>
      </w:pPr>
      <w:r>
        <w:tab/>
      </w:r>
      <w:r>
        <w:tab/>
      </w:r>
      <w:r>
        <w:tab/>
        <w:t xml:space="preserve">Linear to angular velocity </w:t>
      </w:r>
      <w:r w:rsidR="004B6322">
        <w:t xml:space="preserve">setting </w:t>
      </w:r>
      <w:r>
        <w:t>and acceleration control.</w:t>
      </w:r>
    </w:p>
    <w:p w:rsidR="004B6322" w:rsidRPr="002923B4" w:rsidRDefault="004B6322" w:rsidP="004B6322">
      <w:pPr>
        <w:spacing w:after="80" w:line="240" w:lineRule="auto"/>
      </w:pPr>
      <w:r>
        <w:tab/>
      </w:r>
      <w:r>
        <w:tab/>
      </w:r>
      <w:r>
        <w:tab/>
        <w:t>Pa</w:t>
      </w:r>
      <w:r w:rsidR="008833CB">
        <w:t>th generation</w:t>
      </w:r>
      <w:r>
        <w:t>.</w:t>
      </w:r>
    </w:p>
    <w:p w:rsidR="00257F54" w:rsidRPr="00782468" w:rsidRDefault="00257F54" w:rsidP="004B6322">
      <w:pPr>
        <w:spacing w:after="80" w:line="240" w:lineRule="auto"/>
        <w:ind w:left="1440"/>
        <w:rPr>
          <w:b/>
          <w:i/>
        </w:rPr>
      </w:pPr>
      <w:r w:rsidRPr="00782468">
        <w:rPr>
          <w:b/>
          <w:i/>
        </w:rPr>
        <w:t>Programming</w:t>
      </w:r>
    </w:p>
    <w:p w:rsidR="00257F54" w:rsidRDefault="004B6322" w:rsidP="004B6322">
      <w:pPr>
        <w:spacing w:after="80" w:line="240" w:lineRule="auto"/>
        <w:ind w:left="1440" w:firstLine="720"/>
      </w:pPr>
      <w:r>
        <w:t>Manipulator m</w:t>
      </w:r>
      <w:r w:rsidR="009930CC">
        <w:t>otion – Approach, land</w:t>
      </w:r>
      <w:r>
        <w:t xml:space="preserve"> on </w:t>
      </w:r>
      <w:r w:rsidR="009930CC">
        <w:t xml:space="preserve">object and retrieve it </w:t>
      </w:r>
      <w:r>
        <w:t>while moving</w:t>
      </w:r>
      <w:r w:rsidR="009930CC">
        <w:t>.</w:t>
      </w:r>
    </w:p>
    <w:p w:rsidR="009930CC" w:rsidRDefault="009930CC" w:rsidP="004B6322">
      <w:pPr>
        <w:spacing w:after="80" w:line="240" w:lineRule="auto"/>
      </w:pPr>
      <w:r>
        <w:tab/>
      </w:r>
      <w:r>
        <w:tab/>
      </w:r>
      <w:r>
        <w:tab/>
      </w:r>
      <w:r w:rsidR="004B6322">
        <w:t>V</w:t>
      </w:r>
      <w:r>
        <w:t xml:space="preserve">ision – </w:t>
      </w:r>
      <w:r w:rsidR="0028712C">
        <w:t>Identify the object, determine its vertical location and orientation.</w:t>
      </w:r>
    </w:p>
    <w:p w:rsidR="000E6663" w:rsidRDefault="009930CC" w:rsidP="004B6322">
      <w:pPr>
        <w:spacing w:after="80" w:line="240" w:lineRule="auto"/>
        <w:ind w:left="1440" w:firstLine="720"/>
      </w:pPr>
      <w:r>
        <w:t>Co</w:t>
      </w:r>
      <w:r w:rsidR="00257F54">
        <w:t>ntrol logic</w:t>
      </w:r>
      <w:r w:rsidR="0028712C">
        <w:t xml:space="preserve"> – Synchronize the robot movement and camera </w:t>
      </w:r>
      <w:r w:rsidR="004B6322">
        <w:t>image</w:t>
      </w:r>
      <w:r w:rsidR="000E6663">
        <w:t xml:space="preserve"> processing </w:t>
      </w:r>
    </w:p>
    <w:p w:rsidR="00EC7C13" w:rsidRDefault="000E6663" w:rsidP="004B6322">
      <w:pPr>
        <w:spacing w:after="80" w:line="240" w:lineRule="auto"/>
        <w:ind w:left="1440" w:firstLine="720"/>
      </w:pPr>
      <w:r>
        <w:tab/>
      </w:r>
      <w:r>
        <w:tab/>
      </w:r>
      <w:proofErr w:type="gramStart"/>
      <w:r>
        <w:t>with</w:t>
      </w:r>
      <w:proofErr w:type="gramEnd"/>
      <w:r>
        <w:t xml:space="preserve"> </w:t>
      </w:r>
      <w:r w:rsidR="004B6322">
        <w:t>the object position</w:t>
      </w:r>
      <w:r>
        <w:t xml:space="preserve"> on </w:t>
      </w:r>
      <w:r w:rsidR="004B6322">
        <w:t xml:space="preserve">the </w:t>
      </w:r>
      <w:r>
        <w:t>conveyor.</w:t>
      </w:r>
      <w:r w:rsidR="00405203">
        <w:tab/>
      </w:r>
    </w:p>
    <w:p w:rsidR="000E6663" w:rsidRPr="00782468" w:rsidRDefault="000E6663" w:rsidP="004B6322">
      <w:pPr>
        <w:spacing w:after="80" w:line="240" w:lineRule="auto"/>
        <w:rPr>
          <w:b/>
          <w:i/>
        </w:rPr>
      </w:pPr>
      <w:r>
        <w:tab/>
      </w:r>
      <w:r>
        <w:tab/>
      </w:r>
      <w:r w:rsidRPr="00782468">
        <w:rPr>
          <w:b/>
          <w:i/>
        </w:rPr>
        <w:t>Operation</w:t>
      </w:r>
    </w:p>
    <w:p w:rsidR="00F95EC5" w:rsidRDefault="000E6663" w:rsidP="004B6322">
      <w:pPr>
        <w:spacing w:after="80" w:line="240" w:lineRule="auto"/>
      </w:pPr>
      <w:r>
        <w:tab/>
      </w:r>
      <w:r>
        <w:tab/>
      </w:r>
      <w:r>
        <w:tab/>
        <w:t xml:space="preserve">Manually release objects </w:t>
      </w:r>
      <w:r w:rsidR="00F95EC5">
        <w:t xml:space="preserve">one at a time </w:t>
      </w:r>
      <w:r>
        <w:t>on the conv</w:t>
      </w:r>
      <w:r w:rsidR="00075140">
        <w:t>eyor as the robot returns to</w:t>
      </w:r>
      <w:r>
        <w:t xml:space="preserve"> </w:t>
      </w:r>
      <w:r w:rsidR="00F95EC5">
        <w:t xml:space="preserve">a </w:t>
      </w:r>
    </w:p>
    <w:p w:rsidR="00B90DC9" w:rsidRDefault="00F95EC5" w:rsidP="004B6322">
      <w:pPr>
        <w:spacing w:after="80" w:line="240" w:lineRule="auto"/>
      </w:pPr>
      <w:r>
        <w:tab/>
      </w:r>
      <w:r>
        <w:tab/>
      </w:r>
      <w:r>
        <w:tab/>
      </w:r>
      <w:proofErr w:type="gramStart"/>
      <w:r w:rsidR="000E6663">
        <w:t>ready</w:t>
      </w:r>
      <w:proofErr w:type="gramEnd"/>
      <w:r w:rsidR="000E6663">
        <w:t xml:space="preserve"> position.</w:t>
      </w:r>
      <w:r>
        <w:t xml:space="preserve">  </w:t>
      </w:r>
      <w:r w:rsidR="004B6322">
        <w:t xml:space="preserve">Use </w:t>
      </w:r>
      <w:r w:rsidR="00F7457C">
        <w:t>a one button ON-OFF switch for fast E</w:t>
      </w:r>
      <w:r w:rsidR="00B90DC9">
        <w:t>-</w:t>
      </w:r>
      <w:r w:rsidR="00F7457C">
        <w:t xml:space="preserve">stop </w:t>
      </w:r>
      <w:r w:rsidR="00B90DC9">
        <w:t>and recovery</w:t>
      </w:r>
    </w:p>
    <w:p w:rsidR="000E6663" w:rsidRPr="003C13EC" w:rsidRDefault="00B90DC9" w:rsidP="004B6322">
      <w:pPr>
        <w:spacing w:after="80" w:line="240" w:lineRule="auto"/>
      </w:pPr>
      <w:r>
        <w:tab/>
      </w:r>
      <w:r>
        <w:tab/>
      </w:r>
      <w:r>
        <w:tab/>
        <w:t>during</w:t>
      </w:r>
      <w:bookmarkStart w:id="0" w:name="_GoBack"/>
      <w:bookmarkEnd w:id="0"/>
      <w:r w:rsidR="00F7457C">
        <w:t xml:space="preserve"> debugging</w:t>
      </w:r>
      <w:r>
        <w:t xml:space="preserve"> stage</w:t>
      </w:r>
      <w:r w:rsidR="00F7457C">
        <w:t xml:space="preserve">. </w:t>
      </w:r>
    </w:p>
    <w:sectPr w:rsidR="000E6663" w:rsidRPr="003C13EC" w:rsidSect="00650C2A">
      <w:pgSz w:w="12240" w:h="15840"/>
      <w:pgMar w:top="810" w:right="117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E36DA1"/>
    <w:multiLevelType w:val="hybridMultilevel"/>
    <w:tmpl w:val="122EE7C8"/>
    <w:lvl w:ilvl="0" w:tplc="114ABC44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F53"/>
    <w:rsid w:val="00027AD6"/>
    <w:rsid w:val="00075140"/>
    <w:rsid w:val="000D36ED"/>
    <w:rsid w:val="000E6663"/>
    <w:rsid w:val="001A368F"/>
    <w:rsid w:val="001F0064"/>
    <w:rsid w:val="00212CFA"/>
    <w:rsid w:val="00257F54"/>
    <w:rsid w:val="0028712C"/>
    <w:rsid w:val="002923B4"/>
    <w:rsid w:val="002C2F36"/>
    <w:rsid w:val="00304DFE"/>
    <w:rsid w:val="003C13EC"/>
    <w:rsid w:val="00405203"/>
    <w:rsid w:val="004848EB"/>
    <w:rsid w:val="0049667F"/>
    <w:rsid w:val="004B0AF0"/>
    <w:rsid w:val="004B6322"/>
    <w:rsid w:val="004E2B39"/>
    <w:rsid w:val="00555B2F"/>
    <w:rsid w:val="005F7A4D"/>
    <w:rsid w:val="00641709"/>
    <w:rsid w:val="00650C2A"/>
    <w:rsid w:val="00660F53"/>
    <w:rsid w:val="0066391F"/>
    <w:rsid w:val="006B29F2"/>
    <w:rsid w:val="006B6193"/>
    <w:rsid w:val="00782468"/>
    <w:rsid w:val="008833CB"/>
    <w:rsid w:val="009930CC"/>
    <w:rsid w:val="009D2EF2"/>
    <w:rsid w:val="00B4723E"/>
    <w:rsid w:val="00B90DC9"/>
    <w:rsid w:val="00BC1510"/>
    <w:rsid w:val="00C809DB"/>
    <w:rsid w:val="00CD3C71"/>
    <w:rsid w:val="00D70E47"/>
    <w:rsid w:val="00D71CB1"/>
    <w:rsid w:val="00DA6FA1"/>
    <w:rsid w:val="00E90FC1"/>
    <w:rsid w:val="00EC7C13"/>
    <w:rsid w:val="00F40302"/>
    <w:rsid w:val="00F7457C"/>
    <w:rsid w:val="00F845EF"/>
    <w:rsid w:val="00F95EC5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DFE8E-424C-40DA-A295-1AE6A7EF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9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8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8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45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16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34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4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144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703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144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502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35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1898857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42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5214028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741981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1931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5802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6528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28357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3027850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8480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141998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21450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6074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94478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943399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90532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152250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168778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62623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73430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698627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Hee Man Bae</dc:creator>
  <cp:keywords/>
  <dc:description/>
  <cp:lastModifiedBy>Hee Man Bae</cp:lastModifiedBy>
  <cp:revision>22</cp:revision>
  <dcterms:created xsi:type="dcterms:W3CDTF">2014-10-03T12:12:00Z</dcterms:created>
  <dcterms:modified xsi:type="dcterms:W3CDTF">2014-10-03T17:41:00Z</dcterms:modified>
</cp:coreProperties>
</file>